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99" w:rsidRDefault="00BD6099">
      <w:pPr>
        <w:pStyle w:val="Heading2"/>
        <w:spacing w:before="200"/>
        <w:rPr>
          <w:rFonts w:ascii="Verdana" w:eastAsia="Open Sans Light" w:hAnsi="Verdana" w:cs="Open Sans Light"/>
          <w:sz w:val="20"/>
          <w:szCs w:val="20"/>
        </w:rPr>
      </w:pPr>
    </w:p>
    <w:p w:rsidR="00335B5A" w:rsidRPr="005C1BFC" w:rsidRDefault="00525746">
      <w:pPr>
        <w:pStyle w:val="Heading2"/>
        <w:spacing w:before="200"/>
        <w:rPr>
          <w:rFonts w:ascii="Verdana" w:hAnsi="Verdana"/>
          <w:sz w:val="48"/>
          <w:szCs w:val="48"/>
          <w:lang w:val="en-GB"/>
        </w:rPr>
      </w:pPr>
      <w:r w:rsidRPr="005C1BFC">
        <w:rPr>
          <w:rFonts w:ascii="Verdana" w:hAnsi="Verdana"/>
          <w:sz w:val="48"/>
          <w:szCs w:val="48"/>
          <w:lang w:val="en-GB"/>
        </w:rPr>
        <w:t xml:space="preserve">Training Outline </w:t>
      </w:r>
    </w:p>
    <w:p w:rsidR="00BD6099" w:rsidRDefault="00BD6099">
      <w:pPr>
        <w:pStyle w:val="Heading2"/>
        <w:spacing w:before="200"/>
        <w:rPr>
          <w:rFonts w:ascii="Verdana" w:hAnsi="Verdana"/>
          <w:sz w:val="32"/>
          <w:szCs w:val="32"/>
          <w:lang w:val="en-GB"/>
        </w:rPr>
      </w:pPr>
    </w:p>
    <w:p w:rsidR="00335B5A" w:rsidRPr="005C1BFC" w:rsidRDefault="00525746">
      <w:pPr>
        <w:pStyle w:val="Heading2"/>
        <w:spacing w:before="200"/>
        <w:rPr>
          <w:rFonts w:ascii="Verdana" w:hAnsi="Verdana"/>
          <w:sz w:val="32"/>
          <w:szCs w:val="32"/>
          <w:lang w:val="en-GB"/>
        </w:rPr>
      </w:pPr>
      <w:r w:rsidRPr="005C1BFC">
        <w:rPr>
          <w:rFonts w:ascii="Verdana" w:hAnsi="Verdana"/>
          <w:sz w:val="32"/>
          <w:szCs w:val="32"/>
          <w:lang w:val="en-GB"/>
        </w:rPr>
        <w:t>Research Data Management (RDM)</w:t>
      </w: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>Note</w:t>
      </w:r>
    </w:p>
    <w:p w:rsidR="005C1BFC" w:rsidRPr="000E3B44" w:rsidRDefault="005C1BFC" w:rsidP="005C1BFC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0E3B44">
        <w:rPr>
          <w:rFonts w:ascii="Verdana" w:eastAsia="Times New Roman" w:hAnsi="Verdana" w:cs="Times New Roman"/>
          <w:color w:val="000000" w:themeColor="text1"/>
          <w:sz w:val="20"/>
          <w:szCs w:val="20"/>
        </w:rPr>
        <w:t>This outline is under development and will be tested (and possibly moderated) by the CESSDA Training Working Group in 2018.</w:t>
      </w:r>
    </w:p>
    <w:p w:rsidR="005C1BFC" w:rsidRPr="000E3B44" w:rsidRDefault="005C1BFC" w:rsidP="005C1BFC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0E3B44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If you have questions or feedback from your own testing, please do not hesitate to contact us via </w:t>
      </w:r>
      <w:r w:rsidRPr="000E3B44">
        <w:rPr>
          <w:rFonts w:ascii="Verdana" w:hAnsi="Verdana"/>
          <w:color w:val="000000" w:themeColor="text1"/>
          <w:sz w:val="20"/>
          <w:szCs w:val="20"/>
        </w:rPr>
        <w:t>training[at]cessda.eu.</w:t>
      </w:r>
    </w:p>
    <w:p w:rsidR="005C1BFC" w:rsidRDefault="005C1BFC">
      <w:pPr>
        <w:pStyle w:val="Heading3"/>
        <w:rPr>
          <w:rFonts w:ascii="Verdana" w:hAnsi="Verdana"/>
          <w:sz w:val="20"/>
          <w:szCs w:val="20"/>
        </w:rPr>
      </w:pPr>
    </w:p>
    <w:p w:rsidR="00335B5A" w:rsidRPr="005C1BFC" w:rsidRDefault="00B37CC7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>License</w:t>
      </w:r>
    </w:p>
    <w:p w:rsidR="00335B5A" w:rsidRPr="005C1BFC" w:rsidRDefault="00525746">
      <w:pPr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762000" cy="266700"/>
            <wp:effectExtent l="0" t="0" r="0" b="0"/>
            <wp:docPr id="7" name="image15.png" descr="Lic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Lic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5B5A" w:rsidRPr="005C1BFC" w:rsidRDefault="0052574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eastAsia="Times" w:hAnsi="Verdana" w:cs="Times"/>
          <w:color w:val="000000"/>
          <w:sz w:val="20"/>
          <w:szCs w:val="20"/>
        </w:rPr>
      </w:pPr>
      <w:bookmarkStart w:id="0" w:name="_vpfj26u89hui" w:colFirst="0" w:colLast="0"/>
      <w:bookmarkEnd w:id="0"/>
      <w:r w:rsidRPr="005C1BFC">
        <w:rPr>
          <w:rFonts w:ascii="Verdana" w:eastAsia="Times" w:hAnsi="Verdana" w:cs="Times"/>
          <w:color w:val="000000"/>
          <w:sz w:val="20"/>
          <w:szCs w:val="20"/>
        </w:rPr>
        <w:t xml:space="preserve">The Expert Tour Guide on Data Management, and </w:t>
      </w:r>
      <w:r w:rsidRPr="00DC5A53">
        <w:rPr>
          <w:rFonts w:ascii="Verdana" w:eastAsia="Times" w:hAnsi="Verdana" w:cs="Times"/>
          <w:color w:val="000000"/>
          <w:sz w:val="20"/>
          <w:szCs w:val="20"/>
        </w:rPr>
        <w:t xml:space="preserve">related material such as images used or this training outline, by CESSDA ERIC is licensed under </w:t>
      </w:r>
      <w:r w:rsidRPr="00DC5A53">
        <w:rPr>
          <w:rFonts w:ascii="Verdana" w:eastAsia="Times" w:hAnsi="Verdana" w:cs="Times"/>
          <w:color w:val="000000" w:themeColor="text1"/>
          <w:sz w:val="20"/>
          <w:szCs w:val="20"/>
        </w:rPr>
        <w:t>a Creative Commons Attribution-</w:t>
      </w:r>
      <w:proofErr w:type="spellStart"/>
      <w:r w:rsidRPr="00DC5A53">
        <w:rPr>
          <w:rFonts w:ascii="Verdana" w:eastAsia="Times" w:hAnsi="Verdana" w:cs="Times"/>
          <w:color w:val="000000" w:themeColor="text1"/>
          <w:sz w:val="20"/>
          <w:szCs w:val="20"/>
        </w:rPr>
        <w:t>ShareAlike</w:t>
      </w:r>
      <w:proofErr w:type="spellEnd"/>
      <w:r w:rsidRPr="00DC5A53">
        <w:rPr>
          <w:rFonts w:ascii="Verdana" w:eastAsia="Times" w:hAnsi="Verdana" w:cs="Times"/>
          <w:color w:val="000000" w:themeColor="text1"/>
          <w:sz w:val="20"/>
          <w:szCs w:val="20"/>
        </w:rPr>
        <w:t xml:space="preserve"> 4.0 International License. All materia</w:t>
      </w:r>
      <w:r w:rsidRPr="00DC5A53">
        <w:rPr>
          <w:rFonts w:ascii="Verdana" w:eastAsia="Times" w:hAnsi="Verdana" w:cs="Times"/>
          <w:color w:val="000000"/>
          <w:sz w:val="20"/>
          <w:szCs w:val="20"/>
        </w:rPr>
        <w:t xml:space="preserve">l under this </w:t>
      </w:r>
      <w:proofErr w:type="spellStart"/>
      <w:r w:rsidRPr="00DC5A53">
        <w:rPr>
          <w:rFonts w:ascii="Verdana" w:eastAsia="Times" w:hAnsi="Verdana" w:cs="Times"/>
          <w:color w:val="000000"/>
          <w:sz w:val="20"/>
          <w:szCs w:val="20"/>
        </w:rPr>
        <w:t>licence</w:t>
      </w:r>
      <w:proofErr w:type="spellEnd"/>
      <w:r w:rsidRPr="00DC5A53">
        <w:rPr>
          <w:rFonts w:ascii="Verdana" w:eastAsia="Times" w:hAnsi="Verdana" w:cs="Times"/>
          <w:color w:val="000000"/>
          <w:sz w:val="20"/>
          <w:szCs w:val="20"/>
        </w:rPr>
        <w:t xml:space="preserve"> can be freely used, as long as CESSDA ERIC is credited as the author.”</w:t>
      </w:r>
      <w:r w:rsidRPr="005C1BFC">
        <w:rPr>
          <w:rFonts w:ascii="Verdana" w:eastAsia="Times" w:hAnsi="Verdana" w:cs="Times"/>
          <w:color w:val="000000"/>
          <w:sz w:val="20"/>
          <w:szCs w:val="20"/>
        </w:rPr>
        <w:t xml:space="preserve"> </w:t>
      </w:r>
    </w:p>
    <w:p w:rsidR="00335B5A" w:rsidRPr="005C1BFC" w:rsidRDefault="00335B5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eastAsia="Times" w:hAnsi="Verdana" w:cs="Times"/>
          <w:sz w:val="20"/>
          <w:szCs w:val="20"/>
        </w:rPr>
      </w:pPr>
      <w:bookmarkStart w:id="1" w:name="_i2r0v826ikp2" w:colFirst="0" w:colLast="0"/>
      <w:bookmarkEnd w:id="1"/>
    </w:p>
    <w:p w:rsidR="00335B5A" w:rsidRPr="005C1BFC" w:rsidRDefault="00335B5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eastAsia="Times" w:hAnsi="Verdana" w:cs="Times"/>
          <w:sz w:val="20"/>
          <w:szCs w:val="20"/>
        </w:rPr>
      </w:pPr>
      <w:bookmarkStart w:id="2" w:name="_nf9l9fgjjhc" w:colFirst="0" w:colLast="0"/>
      <w:bookmarkEnd w:id="2"/>
    </w:p>
    <w:p w:rsidR="00335B5A" w:rsidRPr="005C1BFC" w:rsidRDefault="00525746" w:rsidP="005C1BFC">
      <w:pPr>
        <w:rPr>
          <w:rFonts w:ascii="Verdana" w:hAnsi="Verdana"/>
          <w:sz w:val="32"/>
          <w:szCs w:val="32"/>
          <w:lang w:val="en-GB"/>
        </w:rPr>
      </w:pPr>
      <w:bookmarkStart w:id="3" w:name="_grtaw64pacyb" w:colFirst="0" w:colLast="0"/>
      <w:bookmarkStart w:id="4" w:name="_qat7722wwtqr" w:colFirst="0" w:colLast="0"/>
      <w:bookmarkStart w:id="5" w:name="_gjdgxs" w:colFirst="0" w:colLast="0"/>
      <w:bookmarkEnd w:id="3"/>
      <w:bookmarkEnd w:id="4"/>
      <w:bookmarkEnd w:id="5"/>
      <w:r w:rsidRPr="005C1BFC">
        <w:rPr>
          <w:rFonts w:ascii="Verdana" w:hAnsi="Verdana"/>
          <w:sz w:val="32"/>
          <w:szCs w:val="32"/>
          <w:lang w:val="en-GB"/>
        </w:rPr>
        <w:t>Skeleton for an introductory 1-day workshop on Research Data Management</w:t>
      </w:r>
    </w:p>
    <w:p w:rsidR="005C1BFC" w:rsidRDefault="005C1B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Use or adapt this outline to offer your own introductory workshop on Research Data Management (RDM).</w:t>
      </w:r>
    </w:p>
    <w:p w:rsidR="00335B5A" w:rsidRPr="005C1BFC" w:rsidRDefault="00335B5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C1BFC" w:rsidRDefault="005C1BF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b/>
          <w:color w:val="000000"/>
          <w:sz w:val="20"/>
          <w:szCs w:val="20"/>
        </w:rPr>
        <w:t>Level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: For beginners, basic introduction to research data management</w:t>
      </w:r>
    </w:p>
    <w:p w:rsidR="00335B5A" w:rsidRPr="005C1BFC" w:rsidRDefault="005257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b/>
          <w:color w:val="000000"/>
          <w:sz w:val="20"/>
          <w:szCs w:val="20"/>
        </w:rPr>
        <w:t>Time frame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: 1–day workshop (ca 6 ½  hours, e.g. 09:00 - 15:30)</w:t>
      </w:r>
    </w:p>
    <w:p w:rsidR="00335B5A" w:rsidRPr="00B37CC7" w:rsidRDefault="00525746" w:rsidP="00B37CC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5C1BFC">
        <w:rPr>
          <w:rFonts w:ascii="Verdana" w:eastAsia="Times New Roman" w:hAnsi="Verdana" w:cs="Times New Roman"/>
          <w:b/>
          <w:color w:val="000000"/>
          <w:sz w:val="20"/>
          <w:szCs w:val="20"/>
        </w:rPr>
        <w:t>Target group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="00B37CC7">
        <w:rPr>
          <w:rFonts w:ascii="Verdana" w:eastAsia="Times New Roman" w:hAnsi="Verdana" w:cs="Times New Roman"/>
          <w:color w:val="000000" w:themeColor="text1"/>
          <w:sz w:val="20"/>
          <w:szCs w:val="20"/>
        </w:rPr>
        <w:t>R</w:t>
      </w:r>
      <w:r w:rsidR="00B37CC7" w:rsidRPr="000E3B44">
        <w:rPr>
          <w:rFonts w:ascii="Verdana" w:eastAsia="Times New Roman" w:hAnsi="Verdana" w:cs="Times New Roman"/>
          <w:color w:val="000000" w:themeColor="text1"/>
          <w:sz w:val="20"/>
          <w:szCs w:val="20"/>
        </w:rPr>
        <w:t>esearchers/</w:t>
      </w:r>
      <w:r w:rsidR="00B37CC7">
        <w:rPr>
          <w:rFonts w:ascii="Verdana" w:eastAsia="Times New Roman" w:hAnsi="Verdana" w:cs="Times New Roman"/>
          <w:color w:val="000000" w:themeColor="text1"/>
          <w:sz w:val="20"/>
          <w:szCs w:val="20"/>
        </w:rPr>
        <w:t>PhD candidates</w:t>
      </w:r>
    </w:p>
    <w:p w:rsidR="00335B5A" w:rsidRPr="005C1BFC" w:rsidRDefault="005257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b/>
          <w:color w:val="000000"/>
          <w:sz w:val="20"/>
          <w:szCs w:val="20"/>
        </w:rPr>
        <w:t>Recommended no. of participants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: up to 30 participants</w:t>
      </w:r>
    </w:p>
    <w:p w:rsidR="00335B5A" w:rsidRPr="005C1BFC" w:rsidRDefault="00335B5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pStyle w:val="Heading2"/>
        <w:rPr>
          <w:rFonts w:ascii="Verdana" w:hAnsi="Verdana"/>
          <w:sz w:val="24"/>
          <w:szCs w:val="24"/>
          <w:lang w:val="en-GB"/>
        </w:rPr>
      </w:pPr>
      <w:r w:rsidRPr="005C1BFC">
        <w:rPr>
          <w:rFonts w:ascii="Verdana" w:hAnsi="Verdana"/>
          <w:sz w:val="24"/>
          <w:szCs w:val="24"/>
          <w:lang w:val="en-GB"/>
        </w:rPr>
        <w:t>Learning</w:t>
      </w:r>
      <w:r w:rsidRPr="005C1BFC">
        <w:rPr>
          <w:rFonts w:ascii="Verdana" w:hAnsi="Verdana"/>
          <w:sz w:val="20"/>
          <w:szCs w:val="20"/>
        </w:rPr>
        <w:t xml:space="preserve"> </w:t>
      </w:r>
      <w:r w:rsidRPr="005C1BFC">
        <w:rPr>
          <w:rFonts w:ascii="Verdana" w:hAnsi="Verdana"/>
          <w:sz w:val="24"/>
          <w:szCs w:val="24"/>
          <w:lang w:val="en-GB"/>
        </w:rPr>
        <w:t>goals</w:t>
      </w:r>
    </w:p>
    <w:p w:rsidR="00335B5A" w:rsidRPr="005C1BFC" w:rsidRDefault="00525746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Know basic concepts of data management</w:t>
      </w:r>
    </w:p>
    <w:p w:rsidR="00335B5A" w:rsidRPr="005C1BFC" w:rsidRDefault="00525746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Know which tools to use and where to find information</w:t>
      </w:r>
    </w:p>
    <w:p w:rsidR="00335B5A" w:rsidRPr="005C1BFC" w:rsidRDefault="00525746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Know the arguments and relevant considerations to make data open while still meeting the need to protect data (in accordance with juridical and ethical requirements). </w:t>
      </w:r>
    </w:p>
    <w:p w:rsidR="00335B5A" w:rsidRPr="005C1BFC" w:rsidRDefault="00335B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335B5A" w:rsidP="005C1BFC">
      <w:pPr>
        <w:pStyle w:val="Heading2"/>
        <w:rPr>
          <w:rFonts w:ascii="Verdana" w:eastAsia="Times New Roman" w:hAnsi="Verdana" w:cs="Times New Roman"/>
          <w:sz w:val="20"/>
          <w:szCs w:val="20"/>
        </w:rPr>
      </w:pPr>
    </w:p>
    <w:p w:rsidR="00335B5A" w:rsidRPr="005C1BFC" w:rsidRDefault="00525746">
      <w:pPr>
        <w:pStyle w:val="Heading2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5C1BFC">
        <w:rPr>
          <w:rFonts w:ascii="Verdana" w:hAnsi="Verdana"/>
          <w:color w:val="000000" w:themeColor="text1"/>
          <w:sz w:val="24"/>
          <w:szCs w:val="24"/>
          <w:lang w:val="en-GB"/>
        </w:rPr>
        <w:t xml:space="preserve">Reading for the participants in advance </w:t>
      </w: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>Required reading</w:t>
      </w:r>
    </w:p>
    <w:p w:rsidR="00335B5A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Chapter 1 of the CESSDA training Expert Tour Guide (1-2 hours of reading)</w:t>
      </w:r>
    </w:p>
    <w:p w:rsidR="00B37CC7" w:rsidRPr="00DC5A53" w:rsidRDefault="00B37CC7" w:rsidP="00B37CC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8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&gt; 1.- Plan]</w:t>
      </w:r>
    </w:p>
    <w:p w:rsidR="00B37CC7" w:rsidRPr="005C1BFC" w:rsidRDefault="00B37C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If relevant for your workshop, provide links to: </w:t>
      </w:r>
    </w:p>
    <w:p w:rsidR="00335B5A" w:rsidRPr="005C1BFC" w:rsidRDefault="00525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Funder requirements (national/international), depending on your participants’ needs (e.g. funding requirements from the EU, national research council)</w:t>
      </w:r>
    </w:p>
    <w:p w:rsidR="00335B5A" w:rsidRPr="005C1BFC" w:rsidRDefault="00525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Institutional guidelines, if they exist and if relevant (e.g. guidelines/instructions for how to store personal data, guidelines on ownership/IPR, guidelines/instructions on data management requirements – do they require that you use a specific template?)</w:t>
      </w:r>
    </w:p>
    <w:p w:rsidR="00335B5A" w:rsidRPr="005C1BFC" w:rsidRDefault="00525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Other national/international guidelines, if relevant</w:t>
      </w:r>
    </w:p>
    <w:p w:rsidR="00335B5A" w:rsidRPr="005C1BFC" w:rsidRDefault="00335B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C1BFC" w:rsidRDefault="005C1BFC">
      <w:pPr>
        <w:pStyle w:val="Heading2"/>
        <w:rPr>
          <w:rFonts w:ascii="Verdana" w:hAnsi="Verdana"/>
          <w:color w:val="000000" w:themeColor="text1"/>
          <w:sz w:val="24"/>
          <w:szCs w:val="24"/>
          <w:lang w:val="en-GB"/>
        </w:rPr>
      </w:pPr>
    </w:p>
    <w:p w:rsidR="00335B5A" w:rsidRPr="005C1BFC" w:rsidRDefault="00525746">
      <w:pPr>
        <w:pStyle w:val="Heading2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5C1BFC">
        <w:rPr>
          <w:rFonts w:ascii="Verdana" w:hAnsi="Verdana"/>
          <w:color w:val="000000" w:themeColor="text1"/>
          <w:sz w:val="24"/>
          <w:szCs w:val="24"/>
          <w:lang w:val="en-GB"/>
        </w:rPr>
        <w:t>Programme</w:t>
      </w: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proofErr w:type="spellStart"/>
      <w:r w:rsidRPr="005C1BFC">
        <w:rPr>
          <w:rFonts w:ascii="Verdana" w:hAnsi="Verdana"/>
          <w:sz w:val="20"/>
          <w:szCs w:val="20"/>
        </w:rPr>
        <w:t>Programme</w:t>
      </w:r>
      <w:proofErr w:type="spellEnd"/>
      <w:r w:rsidRPr="005C1BFC">
        <w:rPr>
          <w:rFonts w:ascii="Verdana" w:hAnsi="Verdana"/>
          <w:sz w:val="20"/>
          <w:szCs w:val="20"/>
        </w:rPr>
        <w:t xml:space="preserve"> overview 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09:00-09:30: Welcome and introduction 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09:30-11:30: Research data management – what, why and how? (2 x 45 minutes)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11:30-11:45: Questions and discussion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11:45-12:30: Lunch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12:30-13:10: First Assignment block 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13:10-13:15: Break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13:15-14:15: Best practices and where to find information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14:15-14:20: Break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14:20-15:00: Second assignment block 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15:00-15:30: Wrap-up and conclusion (30 minutes)</w:t>
      </w:r>
    </w:p>
    <w:p w:rsidR="00335B5A" w:rsidRPr="005C1BFC" w:rsidRDefault="00335B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>Welcome and introduction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State the learning goals (2-3 bullet points); our suggestion:</w:t>
      </w:r>
    </w:p>
    <w:p w:rsidR="00335B5A" w:rsidRPr="005C1BFC" w:rsidRDefault="00525746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Know basic concepts of data management</w:t>
      </w:r>
    </w:p>
    <w:p w:rsidR="00335B5A" w:rsidRPr="005C1BFC" w:rsidRDefault="00525746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Know which tools to use, where to find information</w:t>
      </w:r>
    </w:p>
    <w:p w:rsidR="00335B5A" w:rsidRPr="005C1BFC" w:rsidRDefault="00525746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Know the arguments and relevant considerations in finding the balance between open data vs. protecting data</w:t>
      </w:r>
    </w:p>
    <w:p w:rsidR="00335B5A" w:rsidRPr="005C1BFC" w:rsidRDefault="00335B5A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You might want to do an introductory round (name, background, what they want to learn)</w:t>
      </w:r>
    </w:p>
    <w:p w:rsidR="00335B5A" w:rsidRPr="005C1BFC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Joint discussion (unless the introductory round made this redundant): What are topics that you especially find difficult?</w:t>
      </w:r>
    </w:p>
    <w:p w:rsidR="00335B5A" w:rsidRPr="00DC5A53" w:rsidRDefault="00525746">
      <w:pPr>
        <w:pStyle w:val="Heading3"/>
        <w:rPr>
          <w:rFonts w:ascii="Verdana" w:hAnsi="Verdana"/>
          <w:sz w:val="20"/>
          <w:szCs w:val="20"/>
        </w:rPr>
      </w:pPr>
      <w:r w:rsidRPr="00DC5A53">
        <w:rPr>
          <w:rFonts w:ascii="Verdana" w:hAnsi="Verdana"/>
          <w:sz w:val="20"/>
          <w:szCs w:val="20"/>
        </w:rPr>
        <w:t>Research data management – what, why and how? (2 x 45 minutes)</w:t>
      </w:r>
    </w:p>
    <w:p w:rsidR="00335B5A" w:rsidRPr="00DC5A53" w:rsidRDefault="005257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[tip: you can use illustrations from the online module for this part]</w:t>
      </w:r>
    </w:p>
    <w:p w:rsidR="00335B5A" w:rsidRPr="00DC5A53" w:rsidRDefault="00525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What is research data (existing vs. generated data – you often have more than you think)</w:t>
      </w:r>
    </w:p>
    <w:p w:rsidR="00B37CC7" w:rsidRPr="00DC5A53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Cf.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9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&gt; 1.- Plan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&gt; Research Data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and</w:t>
      </w:r>
    </w:p>
    <w:p w:rsidR="00B37CC7" w:rsidRPr="00DC5A53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0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&gt; 1.- Plan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&gt; Data-in-social-sciences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335B5A" w:rsidRPr="00DC5A53" w:rsidRDefault="00525746" w:rsidP="00B37CC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FAIR data principle:</w:t>
      </w:r>
    </w:p>
    <w:p w:rsidR="00B37CC7" w:rsidRPr="00DC5A53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Cf.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1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&gt; 1.- Plan &gt;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FAIR-data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335B5A" w:rsidRPr="00DC5A53" w:rsidRDefault="005257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Requirements from funders, journals, institutions</w:t>
      </w:r>
    </w:p>
    <w:p w:rsidR="00B37CC7" w:rsidRPr="00DC5A53" w:rsidRDefault="00B37CC7" w:rsidP="00B37CC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hAnsi="Verdana"/>
          <w:color w:val="000000" w:themeColor="text1"/>
          <w:sz w:val="20"/>
          <w:szCs w:val="20"/>
        </w:rPr>
        <w:t xml:space="preserve">Cf.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2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&gt; 1.- Plan &gt;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European-diversity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335B5A" w:rsidRPr="00DC5A53" w:rsidRDefault="005257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Data lifecycle. Show how choices made early influence the choices you can make later.</w:t>
      </w:r>
    </w:p>
    <w:p w:rsidR="00B37CC7" w:rsidRPr="00DC5A53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Cf.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3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B37CC7" w:rsidRPr="00DC5A53" w:rsidRDefault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DC5A53" w:rsidRDefault="005257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What’s in it for the researcher: e.g.: citable data, visibility, integrity, security, documentation also for yourself, new networks, invest time early &amp; save time later, etc.</w:t>
      </w:r>
    </w:p>
    <w:p w:rsidR="00B37CC7" w:rsidRPr="00DC5A53" w:rsidRDefault="00B37CC7" w:rsidP="00B37CC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hAnsi="Verdana"/>
          <w:color w:val="000000" w:themeColor="text1"/>
          <w:sz w:val="20"/>
          <w:szCs w:val="20"/>
        </w:rPr>
        <w:t xml:space="preserve">Cf.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4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&gt; 1.- Plan &gt;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Benefits-of-data-management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</w:t>
      </w:r>
      <w:r w:rsidR="00525746" w:rsidRPr="00DC5A53">
        <w:rPr>
          <w:rFonts w:ascii="Verdana" w:eastAsia="Times New Roman" w:hAnsi="Verdana" w:cs="Times New Roman"/>
          <w:color w:val="000000"/>
          <w:sz w:val="20"/>
          <w:szCs w:val="20"/>
        </w:rPr>
        <w:t>nd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5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&gt; 6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.-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Archive-Publish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&gt;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Promoting-your-data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335B5A" w:rsidRPr="00DC5A53" w:rsidRDefault="005257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What’s in it for “the greater good”: e.g.: fuel innovation, democratic principle, scientific principle.</w:t>
      </w:r>
    </w:p>
    <w:p w:rsidR="00335B5A" w:rsidRPr="00DC5A53" w:rsidRDefault="005257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Data management plan as a tool for good research data management</w:t>
      </w:r>
    </w:p>
    <w:p w:rsidR="00B37CC7" w:rsidRPr="00DC5A53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Cf. </w:t>
      </w:r>
      <w:r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6" w:history="1">
        <w:r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Pr="00DC5A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&gt; 1.- Plan &gt; 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Benefits-of-data-management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B37CC7" w:rsidRPr="00DC5A53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hAnsi="Verdana"/>
          <w:color w:val="000000"/>
          <w:sz w:val="20"/>
          <w:szCs w:val="20"/>
          <w:highlight w:val="yellow"/>
        </w:rPr>
      </w:pPr>
    </w:p>
    <w:p w:rsidR="00335B5A" w:rsidRPr="00DC5A53" w:rsidRDefault="00525746">
      <w:pPr>
        <w:pStyle w:val="Heading3"/>
        <w:rPr>
          <w:rFonts w:ascii="Verdana" w:hAnsi="Verdana"/>
          <w:sz w:val="20"/>
          <w:szCs w:val="20"/>
        </w:rPr>
      </w:pPr>
      <w:r w:rsidRPr="00DC5A53">
        <w:rPr>
          <w:rFonts w:ascii="Verdana" w:hAnsi="Verdana"/>
          <w:sz w:val="20"/>
          <w:szCs w:val="20"/>
        </w:rPr>
        <w:t xml:space="preserve">First Assignment block  (30-45 minutes) </w:t>
      </w:r>
    </w:p>
    <w:p w:rsidR="00335B5A" w:rsidRPr="00DC5A53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Handout: Everybody to try to fill in a data management plan. </w:t>
      </w:r>
    </w:p>
    <w:p w:rsidR="00B37CC7" w:rsidRPr="00DC5A53" w:rsidRDefault="00525746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You can use the downloadable CESSDA DMP checklis</w:t>
      </w:r>
      <w:r w:rsidR="00B37CC7"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t from the Module as an example, see </w:t>
      </w:r>
      <w:r w:rsidR="00B37CC7" w:rsidRPr="00DC5A53">
        <w:rPr>
          <w:rFonts w:ascii="Verdana" w:hAnsi="Verdana"/>
          <w:color w:val="000000" w:themeColor="text1"/>
          <w:sz w:val="20"/>
          <w:szCs w:val="20"/>
        </w:rPr>
        <w:t>[</w:t>
      </w:r>
      <w:hyperlink r:id="rId17" w:history="1">
        <w:r w:rsidR="00B37CC7" w:rsidRPr="00DC5A53">
          <w:rPr>
            <w:rFonts w:ascii="Verdana" w:hAnsi="Verdana" w:cs="Verdana"/>
            <w:color w:val="000000" w:themeColor="text1"/>
            <w:sz w:val="20"/>
            <w:szCs w:val="20"/>
            <w:u w:color="000000"/>
          </w:rPr>
          <w:t>https://www.cessda.eu/DMGuide</w:t>
        </w:r>
      </w:hyperlink>
      <w:r w:rsidR="00B37CC7"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  <w:r w:rsidR="00B37CC7"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. A version of this DMP checklist is also available in the TTT package (</w:t>
      </w:r>
      <w:proofErr w:type="spellStart"/>
      <w:r w:rsidR="00B37CC7"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>TTT_DO_DMPExpertGuide</w:t>
      </w:r>
      <w:proofErr w:type="spellEnd"/>
      <w:r w:rsidR="00B37CC7" w:rsidRPr="00DC5A5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). </w:t>
      </w:r>
    </w:p>
    <w:p w:rsidR="00B37CC7" w:rsidRDefault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1155CC"/>
          <w:sz w:val="20"/>
          <w:szCs w:val="20"/>
          <w:u w:val="single"/>
        </w:rPr>
      </w:pPr>
    </w:p>
    <w:p w:rsidR="00335B5A" w:rsidRPr="005C1BF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Discussion (20 minutes): What is most important? What is most difficult? Where to find answers?</w:t>
      </w:r>
    </w:p>
    <w:p w:rsidR="00335B5A" w:rsidRPr="005C1BFC" w:rsidRDefault="0052574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[tip: Bear in mind that 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  <w:highlight w:val="white"/>
        </w:rPr>
        <w:t>you may need to return to the DMP over the day, as participants will not yet know all RDM topics to be able to complete a DMP; but they can start here with listing with data they produce/use in their research; and for example which topics they would find challenging to answer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]</w:t>
      </w: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>Best practices and where to find information</w:t>
      </w:r>
    </w:p>
    <w:p w:rsidR="00335B5A" w:rsidRPr="005C1BF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In this talk, you give best practice guidance and information on where to find more information (including country or institution specific requirements).</w:t>
      </w:r>
    </w:p>
    <w:p w:rsidR="00335B5A" w:rsidRPr="005C1BF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You can use illustrations from the online module for this part. Follow the structure of the online module and the Research Data Life cycle to go through the different steps.</w:t>
      </w:r>
    </w:p>
    <w:p w:rsidR="00335B5A" w:rsidRPr="005C1BF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(Finding data: Please note that the data discovery chapter will only be added </w:t>
      </w:r>
      <w:r w:rsid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at the end of 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2018)  </w:t>
      </w:r>
    </w:p>
    <w:p w:rsidR="00335B5A" w:rsidRPr="005C1BF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Data organization and documentation (organizing files and folders; documenting data; metadata standards, etc</w:t>
      </w:r>
      <w:r w:rsidR="005C1BF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335B5A" w:rsidRPr="005C1BF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Processing data (data integrity and authenticity; data quality assurance, etc.)</w:t>
      </w:r>
    </w:p>
    <w:p w:rsidR="00335B5A" w:rsidRPr="005C1BF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Storing data (backup strategies; versioning; security level, etc.)</w:t>
      </w:r>
    </w:p>
    <w:p w:rsidR="00335B5A" w:rsidRPr="005C1BF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Data protection and ethical legal considerations (ethical approval; informed consent; IPR; </w:t>
      </w:r>
      <w:r w:rsidR="005C1BFC" w:rsidRPr="005C1BFC">
        <w:rPr>
          <w:rFonts w:ascii="Verdana" w:eastAsia="Times New Roman" w:hAnsi="Verdana" w:cs="Times New Roman"/>
          <w:color w:val="000000"/>
          <w:sz w:val="20"/>
          <w:szCs w:val="20"/>
        </w:rPr>
        <w:t>anonymization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, etc.)</w:t>
      </w:r>
    </w:p>
    <w:p w:rsidR="00335B5A" w:rsidRPr="005C1BF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Archiving (choosing an archive; preparing your data for long term storage; making your data FAIR, etc.)</w:t>
      </w: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 xml:space="preserve">Second Assignment block 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Case studies and scenarios from the CESSDA module</w:t>
      </w:r>
    </w:p>
    <w:p w:rsidR="00335B5A" w:rsidRPr="005C1BFC" w:rsidRDefault="00335B5A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Example 1: 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Create groups of ca 4 persons in each group and provide each group with one of the scenarios taken from the online module 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(see Appendix 1 for six example scenarios based on the module).</w:t>
      </w:r>
    </w:p>
    <w:p w:rsidR="00335B5A" w:rsidRPr="005C1BFC" w:rsidRDefault="00335B5A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Part 1 (10 minutes): Work in groups to propose solutions to the case study/studies. 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Part 2 (20 minutes): Share and discuss the solutions and problems you identified.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Part 3 (10 minutes): The workshop leader sums up and goes through the “ideal” solutions. </w:t>
      </w:r>
    </w:p>
    <w:p w:rsidR="00335B5A" w:rsidRPr="005C1BFC" w:rsidRDefault="00335B5A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</w:p>
    <w:p w:rsidR="00335B5A" w:rsidRPr="005C1BFC" w:rsidRDefault="005257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Example 2: 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Part 1 (10 minutes): Work individually to come up with at least one pro and one con for sharing your data. Then share and discuss the arguments you came up with in smaller groups. 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Part 2 (10 minutes): Share the different results with the other groups</w:t>
      </w:r>
    </w:p>
    <w:p w:rsidR="00335B5A" w:rsidRPr="005C1BFC" w:rsidRDefault="00525746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Part 3 (10 minutes): If you wish to, the workshop leader sums up and gives some authoritative pieces of advice regarding sharing of data. </w:t>
      </w:r>
    </w:p>
    <w:p w:rsidR="00335B5A" w:rsidRPr="005C1BFC" w:rsidRDefault="00335B5A">
      <w:pPr>
        <w:spacing w:after="0" w:line="240" w:lineRule="auto"/>
        <w:rPr>
          <w:rFonts w:ascii="Verdana" w:eastAsia="Times" w:hAnsi="Verdana" w:cs="Times"/>
          <w:color w:val="000000"/>
          <w:sz w:val="20"/>
          <w:szCs w:val="20"/>
        </w:rPr>
      </w:pP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t>Conclusion</w:t>
      </w:r>
    </w:p>
    <w:p w:rsidR="00335B5A" w:rsidRPr="005C1BF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Sum up key points, do the participants now feel they learnt what we expected according to the learning goals set?</w:t>
      </w:r>
    </w:p>
    <w:p w:rsidR="00335B5A" w:rsidRPr="005C1BF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Q&amp;A</w:t>
      </w:r>
    </w:p>
    <w:p w:rsidR="00335B5A" w:rsidRPr="005C1BF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Activity: Ask the participants to write down the three most important things they learned that they will put into practice.</w:t>
      </w:r>
    </w:p>
    <w:p w:rsidR="00335B5A" w:rsidRPr="005C1BF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Hand out the CESSDA course certificate (or do so by email afterwards)</w:t>
      </w:r>
    </w:p>
    <w:p w:rsidR="00335B5A" w:rsidRPr="005C1BFC" w:rsidRDefault="00525746">
      <w:pPr>
        <w:pStyle w:val="Heading3"/>
        <w:rPr>
          <w:rFonts w:ascii="Verdana" w:hAnsi="Verdana"/>
          <w:sz w:val="20"/>
          <w:szCs w:val="20"/>
        </w:rPr>
      </w:pPr>
      <w:r w:rsidRPr="005C1BFC">
        <w:rPr>
          <w:rFonts w:ascii="Verdana" w:hAnsi="Verdana"/>
          <w:sz w:val="20"/>
          <w:szCs w:val="20"/>
        </w:rPr>
        <w:lastRenderedPageBreak/>
        <w:t>Evaluation</w:t>
      </w:r>
    </w:p>
    <w:p w:rsidR="00BD6099" w:rsidRPr="000E3B44" w:rsidRDefault="00BD6099" w:rsidP="00BD609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0E3B44">
        <w:rPr>
          <w:rFonts w:ascii="Verdana" w:eastAsia="Times New Roman" w:hAnsi="Verdana" w:cs="Times New Roman"/>
          <w:color w:val="000000" w:themeColor="text1"/>
          <w:sz w:val="20"/>
          <w:szCs w:val="20"/>
        </w:rPr>
        <w:t>Ask participants to fill in a short evaluation form (CESSDA training aims to provide suggestions for evaluation forms in the TTT package).</w:t>
      </w:r>
    </w:p>
    <w:p w:rsidR="00335B5A" w:rsidRPr="005C1BFC" w:rsidRDefault="00335B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5A53" w:rsidRDefault="00DC5A53" w:rsidP="00DC5A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C5A53" w:rsidRDefault="00DC5A53" w:rsidP="00DC5A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B5A" w:rsidRDefault="00525746" w:rsidP="00DC5A53">
      <w:pPr>
        <w:spacing w:after="0" w:line="240" w:lineRule="auto"/>
        <w:jc w:val="both"/>
        <w:rPr>
          <w:rFonts w:ascii="Verdana" w:hAnsi="Verdana"/>
        </w:rPr>
      </w:pPr>
      <w:r w:rsidRPr="005C1BFC">
        <w:rPr>
          <w:rFonts w:ascii="Verdana" w:hAnsi="Verdana"/>
        </w:rPr>
        <w:t>Appendix 1</w:t>
      </w:r>
    </w:p>
    <w:p w:rsidR="005C1BFC" w:rsidRPr="005C1BFC" w:rsidRDefault="005C1BFC" w:rsidP="005C1BFC"/>
    <w:p w:rsidR="00335B5A" w:rsidRPr="005C1BFC" w:rsidRDefault="00525746">
      <w:pPr>
        <w:spacing w:after="0" w:line="240" w:lineRule="auto"/>
        <w:jc w:val="both"/>
        <w:rPr>
          <w:rFonts w:ascii="Verdana" w:eastAsia="Times" w:hAnsi="Verdana" w:cs="Times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Here you can find some suggestions for the assignment blocks mentioned above, based on existing exercises o</w:t>
      </w:r>
      <w:r w:rsidRPr="005C1BFC">
        <w:rPr>
          <w:rFonts w:ascii="Verdana" w:eastAsia="Times New Roman" w:hAnsi="Verdana" w:cs="Times New Roman"/>
          <w:sz w:val="20"/>
          <w:szCs w:val="20"/>
        </w:rPr>
        <w:t xml:space="preserve">r 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scenarios taken from the online module. You may also develop your own.</w:t>
      </w:r>
    </w:p>
    <w:p w:rsidR="005C1BFC" w:rsidRDefault="005C1BFC" w:rsidP="005C1B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DM Planning: </w:t>
      </w:r>
    </w:p>
    <w:p w:rsidR="00B37CC7" w:rsidRPr="00B37CC7" w:rsidRDefault="00525746" w:rsidP="00B37CC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>List the possible benefits of creating a Data Management Plan.</w:t>
      </w:r>
      <w:r w:rsidRPr="005C1BF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See </w:t>
      </w:r>
      <w:r w:rsidR="00B37CC7" w:rsidRPr="00B37CC7">
        <w:rPr>
          <w:rFonts w:ascii="Verdana" w:hAnsi="Verdana"/>
          <w:color w:val="000000" w:themeColor="text1"/>
          <w:sz w:val="20"/>
          <w:szCs w:val="20"/>
        </w:rPr>
        <w:t>[</w:t>
      </w:r>
      <w:hyperlink r:id="rId18" w:history="1">
        <w:r w:rsidR="00B37CC7" w:rsidRPr="00B37CC7">
          <w:rPr>
            <w:rFonts w:ascii="Verdana" w:hAnsi="Verdana" w:cs="Verdana"/>
            <w:color w:val="000000" w:themeColor="text1"/>
            <w:sz w:val="20"/>
            <w:szCs w:val="20"/>
            <w:u w:val="single" w:color="000000"/>
          </w:rPr>
          <w:t>https://www.cessda.eu/DMGuide</w:t>
        </w:r>
      </w:hyperlink>
      <w:r w:rsidR="00B37CC7" w:rsidRPr="00B37C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37CC7" w:rsidRPr="00B37CC7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&gt; 1.- Plan &gt; </w:t>
      </w:r>
      <w:r w:rsidR="00B37CC7">
        <w:rPr>
          <w:rFonts w:ascii="Verdana" w:eastAsia="Times New Roman" w:hAnsi="Verdana" w:cs="Times New Roman"/>
          <w:color w:val="000000" w:themeColor="text1"/>
          <w:sz w:val="20"/>
          <w:szCs w:val="20"/>
        </w:rPr>
        <w:t>Benefits-of-data-management</w:t>
      </w:r>
      <w:r w:rsidR="00B37CC7" w:rsidRPr="00B37CC7">
        <w:rPr>
          <w:rFonts w:ascii="Verdana" w:eastAsia="Times New Roman" w:hAnsi="Verdana" w:cs="Times New Roman"/>
          <w:color w:val="000000" w:themeColor="text1"/>
          <w:sz w:val="20"/>
          <w:szCs w:val="20"/>
        </w:rPr>
        <w:t>]</w:t>
      </w:r>
    </w:p>
    <w:p w:rsidR="00B37CC7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Data organization: “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>I have never documented my data before. I have both qualitative and quantitative data and I work on a collaborative project. Where do I start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>?”</w:t>
      </w:r>
    </w:p>
    <w:p w:rsidR="00B37CC7" w:rsidRDefault="00B37CC7" w:rsidP="002226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See 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>[h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ttps://www.cessda.eu/DMGuide &gt; 2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.-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Organise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-Document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 &gt;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Documentation-and-metadata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>]</w:t>
      </w:r>
    </w:p>
    <w:p w:rsidR="00B37CC7" w:rsidRPr="00DC5A53" w:rsidRDefault="00B37CC7" w:rsidP="00DC5A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26A9">
        <w:rPr>
          <w:rFonts w:ascii="Verdana" w:eastAsia="Times New Roman" w:hAnsi="Verdana" w:cs="Times New Roman"/>
          <w:sz w:val="20"/>
          <w:szCs w:val="20"/>
        </w:rPr>
        <w:t>Exercise: Data documentation (by the UK Data Service) (30 minutes)</w:t>
      </w:r>
      <w:r w:rsidRPr="002226A9">
        <w:rPr>
          <w:rFonts w:ascii="Verdana" w:eastAsia="Times New Roman" w:hAnsi="Verdana" w:cs="Times New Roman"/>
          <w:sz w:val="20"/>
          <w:szCs w:val="20"/>
        </w:rPr>
        <w:t>.</w:t>
      </w:r>
      <w:r w:rsid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C5A53">
        <w:rPr>
          <w:rFonts w:ascii="Verdana" w:eastAsia="Times New Roman" w:hAnsi="Verdana" w:cs="Times New Roman"/>
          <w:sz w:val="20"/>
          <w:szCs w:val="20"/>
        </w:rPr>
        <w:t>See</w:t>
      </w:r>
      <w:r w:rsidR="00DC5A53">
        <w:rPr>
          <w:rFonts w:ascii="Verdana" w:eastAsia="Times New Roman" w:hAnsi="Verdana" w:cs="Times New Roman"/>
          <w:sz w:val="20"/>
          <w:szCs w:val="20"/>
        </w:rPr>
        <w:t>:</w:t>
      </w:r>
    </w:p>
    <w:p w:rsidR="00B37CC7" w:rsidRPr="00B37CC7" w:rsidRDefault="00B37CC7" w:rsidP="002226A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spellStart"/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TTT_EX_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UKDS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_</w:t>
      </w:r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DataDoc</w:t>
      </w:r>
      <w:proofErr w:type="spellEnd"/>
      <w:r w:rsidRPr="00B37CC7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for the exercise </w:t>
      </w:r>
    </w:p>
    <w:p w:rsidR="00DC5A53" w:rsidRDefault="00B37CC7" w:rsidP="00DC5A5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0E3B44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TTT_</w:t>
      </w:r>
      <w:r w:rsidRPr="00B37CC7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37CC7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EX_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UKDS</w:t>
      </w:r>
      <w:r w:rsidRPr="00B37CC7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_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DataDoc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_</w:t>
      </w:r>
      <w:r w:rsidRPr="000E3B44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Ans</w:t>
      </w:r>
      <w:proofErr w:type="spellEnd"/>
      <w:r w:rsidRPr="000E3B44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for sample solutions</w:t>
      </w:r>
    </w:p>
    <w:p w:rsidR="00DC5A53" w:rsidRPr="00DC5A53" w:rsidRDefault="00525746" w:rsidP="00DC5A5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DC5A53">
        <w:rPr>
          <w:rFonts w:ascii="Verdana" w:eastAsia="Times New Roman" w:hAnsi="Verdana" w:cs="Times New Roman"/>
          <w:sz w:val="20"/>
          <w:szCs w:val="20"/>
        </w:rPr>
        <w:t>Exercise: Create me</w:t>
      </w:r>
      <w:r w:rsidRPr="00DC5A53">
        <w:rPr>
          <w:rFonts w:ascii="Verdana" w:eastAsia="Times New Roman" w:hAnsi="Verdana" w:cs="Times New Roman"/>
          <w:sz w:val="20"/>
          <w:szCs w:val="20"/>
        </w:rPr>
        <w:t>t</w:t>
      </w:r>
      <w:r w:rsidRPr="00DC5A53">
        <w:rPr>
          <w:rFonts w:ascii="Verdana" w:eastAsia="Times New Roman" w:hAnsi="Verdana" w:cs="Times New Roman"/>
          <w:sz w:val="20"/>
          <w:szCs w:val="20"/>
        </w:rPr>
        <w:t>adata (from the Open Science Training Handbook) (5 minutes)</w:t>
      </w:r>
      <w:r w:rsidR="002226A9" w:rsidRPr="00DC5A53">
        <w:rPr>
          <w:rFonts w:ascii="Verdana" w:eastAsia="Times New Roman" w:hAnsi="Verdana" w:cs="Times New Roman"/>
          <w:sz w:val="20"/>
          <w:szCs w:val="20"/>
        </w:rPr>
        <w:t>.</w:t>
      </w:r>
      <w:r w:rsidR="002226A9" w:rsidRPr="00DC5A53">
        <w:rPr>
          <w:rFonts w:ascii="Verdana" w:eastAsia="Times" w:hAnsi="Verdana" w:cs="Times"/>
          <w:sz w:val="20"/>
          <w:szCs w:val="20"/>
        </w:rPr>
        <w:t xml:space="preserve"> See</w:t>
      </w:r>
      <w:r w:rsidR="00DC5A53" w:rsidRPr="00DC5A53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2226A9" w:rsidRPr="00DC5A53" w:rsidRDefault="002226A9" w:rsidP="00DC5A5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</w:pPr>
      <w:proofErr w:type="spellStart"/>
      <w:r w:rsidRPr="00DC5A5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TTT_EX_OSTH_MetaData</w:t>
      </w:r>
      <w:proofErr w:type="spellEnd"/>
    </w:p>
    <w:p w:rsidR="00DC5A53" w:rsidRPr="00DC5A53" w:rsidRDefault="00DC5A53" w:rsidP="00DC5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35B5A" w:rsidRPr="002226A9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Data processing: 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What steps can you take to </w:t>
      </w:r>
      <w:proofErr w:type="spellStart"/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>minimise</w:t>
      </w:r>
      <w:proofErr w:type="spellEnd"/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errors in survey data entry?</w:t>
      </w:r>
    </w:p>
    <w:p w:rsidR="002226A9" w:rsidRDefault="00525746" w:rsidP="002226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26A9">
        <w:rPr>
          <w:rFonts w:ascii="Verdana" w:eastAsia="Times New Roman" w:hAnsi="Verdana" w:cs="Times New Roman"/>
          <w:color w:val="000000"/>
          <w:sz w:val="20"/>
          <w:szCs w:val="20"/>
        </w:rPr>
        <w:t>See:</w:t>
      </w:r>
      <w:r w:rsidR="002226A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226A9" w:rsidRPr="00B37CC7">
        <w:rPr>
          <w:rFonts w:ascii="Verdana" w:eastAsia="Times New Roman" w:hAnsi="Verdana" w:cs="Times New Roman"/>
          <w:color w:val="000000"/>
          <w:sz w:val="20"/>
          <w:szCs w:val="20"/>
        </w:rPr>
        <w:t>[h</w:t>
      </w:r>
      <w:r w:rsidR="002226A9">
        <w:rPr>
          <w:rFonts w:ascii="Verdana" w:eastAsia="Times New Roman" w:hAnsi="Verdana" w:cs="Times New Roman"/>
          <w:color w:val="000000"/>
          <w:sz w:val="20"/>
          <w:szCs w:val="20"/>
        </w:rPr>
        <w:t>ttps://www.cessda.eu/DMGuide &gt; 3</w:t>
      </w:r>
      <w:r w:rsidR="002226A9"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.- </w:t>
      </w:r>
      <w:r w:rsidR="002226A9">
        <w:rPr>
          <w:rFonts w:ascii="Verdana" w:eastAsia="Times New Roman" w:hAnsi="Verdana" w:cs="Times New Roman"/>
          <w:color w:val="000000"/>
          <w:sz w:val="20"/>
          <w:szCs w:val="20"/>
        </w:rPr>
        <w:t>Process</w:t>
      </w:r>
      <w:r w:rsidR="002226A9"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 &gt; </w:t>
      </w:r>
      <w:r w:rsidR="002226A9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r w:rsidR="002226A9">
        <w:rPr>
          <w:rFonts w:ascii="Verdana" w:eastAsia="Times New Roman" w:hAnsi="Verdana" w:cs="Times New Roman"/>
          <w:color w:val="000000"/>
          <w:sz w:val="20"/>
          <w:szCs w:val="20"/>
        </w:rPr>
        <w:t>ata-entry-and-integrity</w:t>
      </w:r>
      <w:r w:rsidR="002226A9" w:rsidRPr="00B37CC7">
        <w:rPr>
          <w:rFonts w:ascii="Verdana" w:eastAsia="Times New Roman" w:hAnsi="Verdana" w:cs="Times New Roman"/>
          <w:color w:val="000000"/>
          <w:sz w:val="20"/>
          <w:szCs w:val="20"/>
        </w:rPr>
        <w:t>]</w:t>
      </w:r>
    </w:p>
    <w:p w:rsidR="00DC5A53" w:rsidRPr="00DC5A53" w:rsidRDefault="00525746" w:rsidP="00DC5A5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226A9">
        <w:rPr>
          <w:rFonts w:ascii="Verdana" w:eastAsia="Times New Roman" w:hAnsi="Verdana" w:cs="Times New Roman"/>
          <w:sz w:val="20"/>
          <w:szCs w:val="20"/>
        </w:rPr>
        <w:t>Exercise: Open file for</w:t>
      </w:r>
      <w:r w:rsidRPr="002226A9">
        <w:rPr>
          <w:rFonts w:ascii="Verdana" w:eastAsia="Times New Roman" w:hAnsi="Verdana" w:cs="Times New Roman"/>
          <w:sz w:val="20"/>
          <w:szCs w:val="20"/>
        </w:rPr>
        <w:t>m</w:t>
      </w:r>
      <w:r w:rsidRPr="002226A9">
        <w:rPr>
          <w:rFonts w:ascii="Verdana" w:eastAsia="Times New Roman" w:hAnsi="Verdana" w:cs="Times New Roman"/>
          <w:sz w:val="20"/>
          <w:szCs w:val="20"/>
        </w:rPr>
        <w:t>ats (from the Open Science Training Handbook) (15 minutes)</w:t>
      </w:r>
      <w:r w:rsidR="002226A9" w:rsidRPr="002226A9">
        <w:rPr>
          <w:rFonts w:ascii="Verdana" w:eastAsia="Times New Roman" w:hAnsi="Verdana" w:cs="Times New Roman"/>
          <w:sz w:val="20"/>
          <w:szCs w:val="20"/>
        </w:rPr>
        <w:t>. See</w:t>
      </w:r>
      <w:r w:rsidR="00DC5A53">
        <w:rPr>
          <w:rFonts w:ascii="Verdana" w:eastAsia="Times New Roman" w:hAnsi="Verdana" w:cs="Times New Roman"/>
          <w:sz w:val="20"/>
          <w:szCs w:val="20"/>
        </w:rPr>
        <w:t>:</w:t>
      </w:r>
    </w:p>
    <w:p w:rsidR="00335B5A" w:rsidRPr="00DC5A53" w:rsidRDefault="00DC5A53" w:rsidP="00DC5A53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- </w:t>
      </w:r>
      <w:r w:rsidR="002226A9" w:rsidRPr="002226A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2226A9" w:rsidRPr="00DC5A53">
        <w:rPr>
          <w:rFonts w:ascii="Verdana" w:eastAsia="Times New Roman" w:hAnsi="Verdana" w:cs="Times New Roman"/>
          <w:sz w:val="20"/>
          <w:szCs w:val="20"/>
          <w:u w:val="single"/>
        </w:rPr>
        <w:t>TTT_EX_OSTH_</w:t>
      </w:r>
      <w:r w:rsidR="002226A9" w:rsidRPr="00DC5A53">
        <w:rPr>
          <w:rFonts w:ascii="Verdana" w:eastAsia="Times New Roman" w:hAnsi="Verdana" w:cs="Times New Roman"/>
          <w:sz w:val="20"/>
          <w:szCs w:val="20"/>
          <w:u w:val="single"/>
        </w:rPr>
        <w:t>FileFormats</w:t>
      </w:r>
      <w:proofErr w:type="spellEnd"/>
    </w:p>
    <w:p w:rsidR="00DC5A53" w:rsidRDefault="00DC5A53" w:rsidP="00DC5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Storage: 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“I have terabytes of videotaped interviews from a European project, dozens of </w:t>
      </w:r>
      <w:proofErr w:type="spellStart"/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>pseudonymised</w:t>
      </w:r>
      <w:proofErr w:type="spellEnd"/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transcripts and informed consent forms. European partners need access to the files for data analysis. What's the best storage strategy for me?”</w:t>
      </w:r>
    </w:p>
    <w:p w:rsidR="002226A9" w:rsidRDefault="002226A9" w:rsidP="002226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26A9">
        <w:rPr>
          <w:rFonts w:ascii="Verdana" w:eastAsia="Times New Roman" w:hAnsi="Verdana" w:cs="Times New Roman"/>
          <w:color w:val="000000"/>
          <w:sz w:val="20"/>
          <w:szCs w:val="20"/>
        </w:rPr>
        <w:t>See: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>[h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ttps://www.cessda.eu/DMGuide &gt; 4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.-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Store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 &gt;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Storage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>]</w:t>
      </w:r>
    </w:p>
    <w:p w:rsidR="002226A9" w:rsidRDefault="002226A9" w:rsidP="00222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5B5A" w:rsidRPr="005C1BF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Protection: 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“The following statement has been adapted from an actual consent form: </w:t>
      </w:r>
      <w:r w:rsidRPr="005C1BFC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“Any information I give will be used for research only and will not be used for any other purpose“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Consider the implications for data sharing for 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lastRenderedPageBreak/>
        <w:t>any data generated using this consent statement. Do you have any suggestions for alternative wording or other changes?”</w:t>
      </w:r>
    </w:p>
    <w:p w:rsidR="002226A9" w:rsidRDefault="002226A9" w:rsidP="002226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26A9">
        <w:rPr>
          <w:rFonts w:ascii="Verdana" w:eastAsia="Times New Roman" w:hAnsi="Verdana" w:cs="Times New Roman"/>
          <w:color w:val="000000"/>
          <w:sz w:val="20"/>
          <w:szCs w:val="20"/>
        </w:rPr>
        <w:t>See: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>[h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ttps://www.cessda.eu/DMGuide &gt; 5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.-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Pro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tect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 xml:space="preserve"> &gt;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Informed-consent</w:t>
      </w:r>
      <w:r w:rsidRPr="00B37CC7">
        <w:rPr>
          <w:rFonts w:ascii="Verdana" w:eastAsia="Times New Roman" w:hAnsi="Verdana" w:cs="Times New Roman"/>
          <w:color w:val="000000"/>
          <w:sz w:val="20"/>
          <w:szCs w:val="20"/>
        </w:rPr>
        <w:t>]</w:t>
      </w:r>
    </w:p>
    <w:p w:rsidR="002226A9" w:rsidRPr="00DC5A53" w:rsidRDefault="00525746" w:rsidP="00DC5A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2C60AD">
        <w:rPr>
          <w:rFonts w:ascii="Verdana" w:eastAsia="Times New Roman" w:hAnsi="Verdana" w:cs="Times New Roman"/>
          <w:sz w:val="20"/>
          <w:szCs w:val="20"/>
        </w:rPr>
        <w:t>Exercise:</w:t>
      </w:r>
      <w:r w:rsidR="002C60AD">
        <w:rPr>
          <w:rFonts w:ascii="Verdana" w:eastAsia="Times New Roman" w:hAnsi="Verdana" w:cs="Times New Roman"/>
          <w:sz w:val="20"/>
          <w:szCs w:val="20"/>
        </w:rPr>
        <w:t xml:space="preserve"> C</w:t>
      </w:r>
      <w:r w:rsidRPr="002C60AD">
        <w:rPr>
          <w:rFonts w:ascii="Verdana" w:eastAsia="Times New Roman" w:hAnsi="Verdana" w:cs="Times New Roman"/>
          <w:sz w:val="20"/>
          <w:szCs w:val="20"/>
        </w:rPr>
        <w:t>onsent for data sh</w:t>
      </w:r>
      <w:r w:rsidRPr="002C60AD">
        <w:rPr>
          <w:rFonts w:ascii="Verdana" w:eastAsia="Times New Roman" w:hAnsi="Verdana" w:cs="Times New Roman"/>
          <w:sz w:val="20"/>
          <w:szCs w:val="20"/>
        </w:rPr>
        <w:t>a</w:t>
      </w:r>
      <w:r w:rsidRPr="002C60AD">
        <w:rPr>
          <w:rFonts w:ascii="Verdana" w:eastAsia="Times New Roman" w:hAnsi="Verdana" w:cs="Times New Roman"/>
          <w:sz w:val="20"/>
          <w:szCs w:val="20"/>
        </w:rPr>
        <w:t>ring and reuse (by the UK Data Service) (15 minutes)</w:t>
      </w:r>
      <w:r w:rsidR="002226A9" w:rsidRPr="002C60AD">
        <w:rPr>
          <w:rFonts w:ascii="Verdana" w:eastAsia="Times New Roman" w:hAnsi="Verdana" w:cs="Times New Roman"/>
          <w:sz w:val="20"/>
          <w:szCs w:val="20"/>
        </w:rPr>
        <w:t>.</w:t>
      </w:r>
      <w:r w:rsidR="00DC5A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226A9" w:rsidRPr="00DC5A53">
        <w:rPr>
          <w:rFonts w:ascii="Verdana" w:eastAsia="Times New Roman" w:hAnsi="Verdana" w:cs="Times New Roman"/>
          <w:sz w:val="20"/>
          <w:szCs w:val="20"/>
        </w:rPr>
        <w:t>See:</w:t>
      </w:r>
      <w:r w:rsidR="00DC5A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2226A9" w:rsidRPr="00DC5A53">
        <w:rPr>
          <w:rFonts w:ascii="Verdana" w:eastAsia="Times New Roman" w:hAnsi="Verdana" w:cs="Times New Roman"/>
          <w:sz w:val="20"/>
          <w:szCs w:val="20"/>
          <w:u w:val="single"/>
        </w:rPr>
        <w:t>TTT_EX_UKDS_</w:t>
      </w:r>
      <w:r w:rsidR="002226A9" w:rsidRPr="00DC5A53">
        <w:rPr>
          <w:rFonts w:ascii="Verdana" w:eastAsia="Times New Roman" w:hAnsi="Verdana" w:cs="Times New Roman"/>
          <w:sz w:val="20"/>
          <w:szCs w:val="20"/>
          <w:u w:val="single"/>
        </w:rPr>
        <w:t>Consent</w:t>
      </w:r>
      <w:proofErr w:type="spellEnd"/>
      <w:r w:rsidR="002226A9" w:rsidRPr="00DC5A53">
        <w:rPr>
          <w:rFonts w:ascii="Verdana" w:eastAsia="Times New Roman" w:hAnsi="Verdana" w:cs="Times New Roman"/>
          <w:sz w:val="20"/>
          <w:szCs w:val="20"/>
        </w:rPr>
        <w:t xml:space="preserve"> for the exercise </w:t>
      </w:r>
    </w:p>
    <w:p w:rsidR="002226A9" w:rsidRPr="002226A9" w:rsidRDefault="002226A9" w:rsidP="00222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335B5A" w:rsidRPr="00DC5A53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1BFC">
        <w:rPr>
          <w:rFonts w:ascii="Verdana" w:eastAsia="Times New Roman" w:hAnsi="Verdana" w:cs="Times New Roman"/>
          <w:color w:val="000000"/>
          <w:sz w:val="20"/>
          <w:szCs w:val="20"/>
        </w:rPr>
        <w:t xml:space="preserve">Archiving: </w:t>
      </w:r>
      <w:r w:rsidRPr="005C1BFC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Think about different points that may motivate researchers to share </w:t>
      </w:r>
      <w:r w:rsidRPr="00DC5A53">
        <w:rPr>
          <w:rFonts w:ascii="Verdana" w:eastAsia="Times New Roman" w:hAnsi="Verdana" w:cs="Times New Roman"/>
          <w:i/>
          <w:color w:val="000000"/>
          <w:sz w:val="20"/>
          <w:szCs w:val="20"/>
        </w:rPr>
        <w:t>their data</w:t>
      </w:r>
    </w:p>
    <w:p w:rsidR="00DC5A53" w:rsidRPr="00DC5A53" w:rsidRDefault="00DC5A53" w:rsidP="00DC5A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See: 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 [h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ttps://www.cessda.eu/DMGuide &gt; 6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.- 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Archive-Publish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 xml:space="preserve"> &gt; 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Towards-archiving-publication</w:t>
      </w:r>
      <w:r w:rsidRPr="00DC5A53">
        <w:rPr>
          <w:rFonts w:ascii="Verdana" w:eastAsia="Times New Roman" w:hAnsi="Verdana" w:cs="Times New Roman"/>
          <w:color w:val="000000"/>
          <w:sz w:val="20"/>
          <w:szCs w:val="20"/>
        </w:rPr>
        <w:t>]</w:t>
      </w:r>
    </w:p>
    <w:p w:rsidR="00DC5A53" w:rsidRPr="00DC5A53" w:rsidRDefault="00DC5A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DC5A53">
        <w:rPr>
          <w:rFonts w:ascii="Verdana" w:eastAsia="Times New Roman" w:hAnsi="Verdana" w:cs="Times New Roman"/>
          <w:sz w:val="20"/>
          <w:szCs w:val="20"/>
        </w:rPr>
        <w:t>Exercise: D</w:t>
      </w:r>
      <w:r w:rsidR="00525746" w:rsidRPr="00DC5A53">
        <w:rPr>
          <w:rFonts w:ascii="Verdana" w:eastAsia="Times New Roman" w:hAnsi="Verdana" w:cs="Times New Roman"/>
          <w:sz w:val="20"/>
          <w:szCs w:val="20"/>
        </w:rPr>
        <w:t>ata access and licensing (by th</w:t>
      </w:r>
      <w:r w:rsidRPr="00DC5A53">
        <w:rPr>
          <w:rFonts w:ascii="Verdana" w:eastAsia="Times New Roman" w:hAnsi="Verdana" w:cs="Times New Roman"/>
          <w:sz w:val="20"/>
          <w:szCs w:val="20"/>
        </w:rPr>
        <w:t>e UK Data Service) (15 minutes).</w:t>
      </w:r>
    </w:p>
    <w:p w:rsidR="00DC5A53" w:rsidRPr="00DC5A53" w:rsidRDefault="00DC5A53" w:rsidP="00DC5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DC5A53">
        <w:rPr>
          <w:rFonts w:ascii="Verdana" w:eastAsia="Times New Roman" w:hAnsi="Verdana" w:cs="Times New Roman"/>
          <w:sz w:val="20"/>
          <w:szCs w:val="20"/>
        </w:rPr>
        <w:t>See:</w:t>
      </w:r>
    </w:p>
    <w:p w:rsidR="00DC5A53" w:rsidRPr="00DC5A53" w:rsidRDefault="00DC5A53" w:rsidP="00DC5A5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DC5A53">
        <w:rPr>
          <w:rFonts w:ascii="Verdana" w:eastAsia="Times New Roman" w:hAnsi="Verdana" w:cs="Times New Roman"/>
          <w:sz w:val="20"/>
          <w:szCs w:val="20"/>
          <w:u w:val="single"/>
        </w:rPr>
        <w:t>TTT_EX_UKDS_Access</w:t>
      </w:r>
      <w:r w:rsidRPr="00DC5A53">
        <w:rPr>
          <w:rFonts w:ascii="Verdana" w:eastAsia="Times New Roman" w:hAnsi="Verdana" w:cs="Times New Roman"/>
          <w:sz w:val="20"/>
          <w:szCs w:val="20"/>
        </w:rPr>
        <w:t xml:space="preserve"> for the exercise</w:t>
      </w:r>
    </w:p>
    <w:p w:rsidR="00335B5A" w:rsidRPr="00DC5A53" w:rsidRDefault="00DC5A53" w:rsidP="00DC5A5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DC5A53">
        <w:rPr>
          <w:rFonts w:ascii="Verdana" w:eastAsia="Times New Roman" w:hAnsi="Verdana" w:cs="Times New Roman"/>
          <w:sz w:val="20"/>
          <w:szCs w:val="20"/>
          <w:u w:val="single"/>
        </w:rPr>
        <w:t>TTT_E</w:t>
      </w:r>
      <w:bookmarkStart w:id="6" w:name="_GoBack"/>
      <w:bookmarkEnd w:id="6"/>
      <w:r w:rsidRPr="00DC5A53">
        <w:rPr>
          <w:rFonts w:ascii="Verdana" w:eastAsia="Times New Roman" w:hAnsi="Verdana" w:cs="Times New Roman"/>
          <w:sz w:val="20"/>
          <w:szCs w:val="20"/>
          <w:u w:val="single"/>
        </w:rPr>
        <w:t>X_UKDS_Access_Ans</w:t>
      </w:r>
      <w:proofErr w:type="spellEnd"/>
      <w:r w:rsidRPr="00DC5A53">
        <w:rPr>
          <w:rFonts w:ascii="Verdana" w:eastAsia="Times New Roman" w:hAnsi="Verdana" w:cs="Times New Roman"/>
          <w:sz w:val="20"/>
          <w:szCs w:val="20"/>
        </w:rPr>
        <w:t xml:space="preserve"> for sample solutions</w:t>
      </w:r>
    </w:p>
    <w:sectPr w:rsidR="00335B5A" w:rsidRPr="00DC5A53">
      <w:headerReference w:type="default" r:id="rId19"/>
      <w:footerReference w:type="default" r:id="rId20"/>
      <w:pgSz w:w="11906" w:h="16838"/>
      <w:pgMar w:top="2552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3D" w:rsidRDefault="0010143D">
      <w:pPr>
        <w:spacing w:after="0" w:line="240" w:lineRule="auto"/>
      </w:pPr>
      <w:r>
        <w:separator/>
      </w:r>
    </w:p>
  </w:endnote>
  <w:endnote w:type="continuationSeparator" w:id="0">
    <w:p w:rsidR="0010143D" w:rsidRDefault="0010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Open Sans Light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5A" w:rsidRDefault="00525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-279399</wp:posOffset>
              </wp:positionV>
              <wp:extent cx="28575" cy="695325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2338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B6B2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61B88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in;margin-top:-22pt;width:2.25pt;height:5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" strokecolor="#b6b2ac" strokeweight="2.2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3962400</wp:posOffset>
              </wp:positionH>
              <wp:positionV relativeFrom="paragraph">
                <wp:posOffset>-279399</wp:posOffset>
              </wp:positionV>
              <wp:extent cx="28575" cy="695325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2338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B6B2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4A6F6C0" id="Straight Arrow Connector 5" o:spid="_x0000_s1026" type="#_x0000_t32" style="position:absolute;margin-left:312pt;margin-top:-22pt;width:2.25pt;height:54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" strokecolor="#b6b2ac" strokeweight="2.2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hidden="0" allowOverlap="1">
              <wp:simplePos x="0" y="0"/>
              <wp:positionH relativeFrom="margin">
                <wp:posOffset>2032000</wp:posOffset>
              </wp:positionH>
              <wp:positionV relativeFrom="paragraph">
                <wp:posOffset>-208279</wp:posOffset>
              </wp:positionV>
              <wp:extent cx="1495425" cy="762000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3050" y="3403763"/>
                        <a:ext cx="14859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35B5A" w:rsidRDefault="00525746">
                          <w:pPr>
                            <w:spacing w:line="258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Parkveien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20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5007 Bergen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Norway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160pt;margin-top:-16.4pt;width:117.75pt;height:60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" stroked="f">
              <v:textbox inset="2.53958mm,1.2694mm,2.53958mm,1.2694mm">
                <w:txbxContent>
                  <w:p w:rsidR="00335B5A" w:rsidRDefault="00525746">
                    <w:pPr>
                      <w:spacing w:line="258" w:lineRule="auto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Parkveien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20</w:t>
                    </w:r>
                    <w:r>
                      <w:rPr>
                        <w:color w:val="000000"/>
                        <w:sz w:val="20"/>
                      </w:rPr>
                      <w:br/>
                      <w:t>5007 Bergen</w:t>
                    </w:r>
                    <w:r>
                      <w:rPr>
                        <w:color w:val="000000"/>
                        <w:sz w:val="20"/>
                      </w:rPr>
                      <w:br/>
                      <w:t>Norway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margin">
            <wp:posOffset>114300</wp:posOffset>
          </wp:positionH>
          <wp:positionV relativeFrom="paragraph">
            <wp:posOffset>-123824</wp:posOffset>
          </wp:positionV>
          <wp:extent cx="1304290" cy="285750"/>
          <wp:effectExtent l="0" t="0" r="0" b="0"/>
          <wp:wrapSquare wrapText="bothSides" distT="0" distB="0" distL="114300" distR="114300"/>
          <wp:docPr id="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29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hidden="0" allowOverlap="1">
              <wp:simplePos x="0" y="0"/>
              <wp:positionH relativeFrom="margin">
                <wp:posOffset>4216400</wp:posOffset>
              </wp:positionH>
              <wp:positionV relativeFrom="paragraph">
                <wp:posOffset>-220979</wp:posOffset>
              </wp:positionV>
              <wp:extent cx="2219325" cy="762000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1100" y="3403763"/>
                        <a:ext cx="22098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35B5A" w:rsidRDefault="00525746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(+47) 55 58 36 48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cessda@cessda.eu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www.cessda.eu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332pt;margin-top:-17.4pt;width:174.75pt;height:60pt;z-index:-2516520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" stroked="f">
              <v:textbox inset="2.53958mm,1.2694mm,2.53958mm,1.2694mm">
                <w:txbxContent>
                  <w:p w:rsidR="00335B5A" w:rsidRDefault="00525746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(+47) 55 58 36 48</w:t>
                    </w:r>
                    <w:r>
                      <w:rPr>
                        <w:color w:val="000000"/>
                        <w:sz w:val="20"/>
                      </w:rPr>
                      <w:br/>
                      <w:t>cessda@cessda.eu</w:t>
                    </w:r>
                    <w:r>
                      <w:rPr>
                        <w:color w:val="000000"/>
                        <w:sz w:val="20"/>
                      </w:rPr>
                      <w:br/>
                      <w:t>www.cessda.eu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3D" w:rsidRDefault="0010143D">
      <w:pPr>
        <w:spacing w:after="0" w:line="240" w:lineRule="auto"/>
      </w:pPr>
      <w:r>
        <w:separator/>
      </w:r>
    </w:p>
  </w:footnote>
  <w:footnote w:type="continuationSeparator" w:id="0">
    <w:p w:rsidR="0010143D" w:rsidRDefault="0010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5A" w:rsidRDefault="00525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800100</wp:posOffset>
              </wp:positionV>
              <wp:extent cx="651510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6B2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DFE9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pt;margin-top:63pt;width:513pt;height:1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" strokecolor="#b6b2ac" strokeweight="1.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-262254</wp:posOffset>
          </wp:positionH>
          <wp:positionV relativeFrom="paragraph">
            <wp:posOffset>-107314</wp:posOffset>
          </wp:positionV>
          <wp:extent cx="2537460" cy="874395"/>
          <wp:effectExtent l="0" t="0" r="0" b="0"/>
          <wp:wrapSquare wrapText="bothSides" distT="0" distB="0" distL="114300" distR="114300"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7460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0F1"/>
    <w:multiLevelType w:val="hybridMultilevel"/>
    <w:tmpl w:val="EF8ECEB8"/>
    <w:lvl w:ilvl="0" w:tplc="FDB0F2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772"/>
    <w:multiLevelType w:val="multilevel"/>
    <w:tmpl w:val="CF683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EB3497"/>
    <w:multiLevelType w:val="multilevel"/>
    <w:tmpl w:val="A7701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E37B3C"/>
    <w:multiLevelType w:val="multilevel"/>
    <w:tmpl w:val="DD1AB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DD4252"/>
    <w:multiLevelType w:val="multilevel"/>
    <w:tmpl w:val="16E8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7D0B04"/>
    <w:multiLevelType w:val="multilevel"/>
    <w:tmpl w:val="7960DEBA"/>
    <w:lvl w:ilvl="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Verdana" w:eastAsia="Times New Roman" w:hAnsi="Verdana" w:cs="Times New Roman"/>
        <w:i w:val="0"/>
      </w:rPr>
    </w:lvl>
    <w:lvl w:ilvl="2">
      <w:start w:val="1"/>
      <w:numFmt w:val="bullet"/>
      <w:lvlText w:val="-"/>
      <w:lvlJc w:val="left"/>
      <w:pPr>
        <w:ind w:left="342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6E010A"/>
    <w:multiLevelType w:val="hybridMultilevel"/>
    <w:tmpl w:val="7A80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40A5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09A"/>
    <w:multiLevelType w:val="multilevel"/>
    <w:tmpl w:val="A3C8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  <w:i w:val="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166"/>
    <w:multiLevelType w:val="multilevel"/>
    <w:tmpl w:val="A506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7693900"/>
    <w:multiLevelType w:val="multilevel"/>
    <w:tmpl w:val="D8A8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DB148F"/>
    <w:multiLevelType w:val="multilevel"/>
    <w:tmpl w:val="C17A0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17A7175"/>
    <w:multiLevelType w:val="multilevel"/>
    <w:tmpl w:val="C2ACB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8CE179C"/>
    <w:multiLevelType w:val="hybridMultilevel"/>
    <w:tmpl w:val="FB2ED414"/>
    <w:lvl w:ilvl="0" w:tplc="FDB0F2D8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016430"/>
    <w:multiLevelType w:val="multilevel"/>
    <w:tmpl w:val="AE5CB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A4D683A"/>
    <w:multiLevelType w:val="multilevel"/>
    <w:tmpl w:val="7040A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B252BF2"/>
    <w:multiLevelType w:val="multilevel"/>
    <w:tmpl w:val="2F86B4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3482E"/>
    <w:multiLevelType w:val="multilevel"/>
    <w:tmpl w:val="7AEC2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5BE3FF5"/>
    <w:multiLevelType w:val="multilevel"/>
    <w:tmpl w:val="B7720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6"/>
  </w:num>
  <w:num w:numId="13">
    <w:abstractNumId w:val="8"/>
  </w:num>
  <w:num w:numId="14">
    <w:abstractNumId w:val="6"/>
  </w:num>
  <w:num w:numId="15">
    <w:abstractNumId w:val="0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5A"/>
    <w:rsid w:val="0010143D"/>
    <w:rsid w:val="002226A9"/>
    <w:rsid w:val="002C60AD"/>
    <w:rsid w:val="00335B5A"/>
    <w:rsid w:val="004E0544"/>
    <w:rsid w:val="00525746"/>
    <w:rsid w:val="005C1BFC"/>
    <w:rsid w:val="00B37CC7"/>
    <w:rsid w:val="00BD6099"/>
    <w:rsid w:val="00CF4415"/>
    <w:rsid w:val="00DC5A53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9B003"/>
  <w15:docId w15:val="{80738474-633A-AF42-BEF8-2AEE120B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="Open Sans Light" w:hAnsi="Open Sans Light" w:cs="Open Sans Ligh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Open Sans" w:eastAsia="Open Sans" w:hAnsi="Open Sans" w:cs="Open Sans"/>
      <w:color w:val="74736E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Open Sans" w:eastAsia="Open Sans" w:hAnsi="Open Sans" w:cs="Open Sans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3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sda.eu/DMGuide" TargetMode="External"/><Relationship Id="rId13" Type="http://schemas.openxmlformats.org/officeDocument/2006/relationships/hyperlink" Target="https://www.cessda.eu/DMGuide" TargetMode="External"/><Relationship Id="rId18" Type="http://schemas.openxmlformats.org/officeDocument/2006/relationships/hyperlink" Target="https://www.cessda.eu/DMGui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essda.eu/DMGuide" TargetMode="External"/><Relationship Id="rId17" Type="http://schemas.openxmlformats.org/officeDocument/2006/relationships/hyperlink" Target="https://www.cessda.eu/DMGu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ssda.eu/DMGui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ssda.eu/DMGu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ssda.eu/DMGuide" TargetMode="External"/><Relationship Id="rId10" Type="http://schemas.openxmlformats.org/officeDocument/2006/relationships/hyperlink" Target="https://www.cessda.eu/DMGui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ssda.eu/DMGuide" TargetMode="External"/><Relationship Id="rId14" Type="http://schemas.openxmlformats.org/officeDocument/2006/relationships/hyperlink" Target="https://www.cessda.eu/DMGui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Ricarda Braukmann</cp:lastModifiedBy>
  <cp:revision>7</cp:revision>
  <dcterms:created xsi:type="dcterms:W3CDTF">2018-09-17T14:50:00Z</dcterms:created>
  <dcterms:modified xsi:type="dcterms:W3CDTF">2018-09-25T08:32:00Z</dcterms:modified>
</cp:coreProperties>
</file>